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5A" w:rsidRPr="00C40F5A" w:rsidRDefault="00526B5E" w:rsidP="00C40F5A">
      <w:pPr>
        <w:tabs>
          <w:tab w:val="left" w:pos="1260"/>
        </w:tabs>
        <w:spacing w:after="0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Схвалено рішенням</w:t>
      </w:r>
      <w:r w:rsidR="00C40F5A"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                                                                                               Директор школи</w:t>
      </w:r>
    </w:p>
    <w:p w:rsidR="00C40F5A" w:rsidRPr="00C40F5A" w:rsidRDefault="00526B5E" w:rsidP="00C40F5A">
      <w:pPr>
        <w:tabs>
          <w:tab w:val="left" w:pos="1260"/>
        </w:tabs>
        <w:spacing w:after="0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</w:t>
      </w:r>
      <w:r w:rsidR="00C40F5A"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едагогічно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ї</w:t>
      </w:r>
      <w:r w:rsidR="00C40F5A"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рад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и </w:t>
      </w:r>
      <w:r w:rsidR="00C40F5A"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школи                                                  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     </w:t>
      </w:r>
      <w:r w:rsidR="00C40F5A"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________________Л.В. Альонова</w:t>
      </w:r>
    </w:p>
    <w:p w:rsidR="00DA51C7" w:rsidRPr="00C40F5A" w:rsidRDefault="00C40F5A" w:rsidP="00C40F5A">
      <w:pPr>
        <w:tabs>
          <w:tab w:val="left" w:pos="1260"/>
        </w:tabs>
        <w:spacing w:after="0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Протокол №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__</w:t>
      </w:r>
      <w:r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 від  «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softHyphen/>
      </w: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softHyphen/>
        <w:t>__</w:t>
      </w:r>
      <w:r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» серпня 202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5</w:t>
      </w:r>
      <w:r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р.                              «_____»________________202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5</w:t>
      </w:r>
      <w:r w:rsidRPr="00C40F5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р.</w:t>
      </w:r>
    </w:p>
    <w:p w:rsidR="00DA51C7" w:rsidRPr="00CA43E9" w:rsidRDefault="00DA51C7" w:rsidP="00DA51C7">
      <w:pPr>
        <w:tabs>
          <w:tab w:val="left" w:pos="1260"/>
        </w:tabs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528"/>
        </w:tabs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528"/>
        </w:tabs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528"/>
        </w:tabs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528"/>
        </w:tabs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528"/>
        </w:tabs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528"/>
        </w:tabs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</w:pPr>
    </w:p>
    <w:p w:rsidR="00DA51C7" w:rsidRPr="00C40F5A" w:rsidRDefault="00427ADD" w:rsidP="00427ADD">
      <w:pPr>
        <w:tabs>
          <w:tab w:val="left" w:pos="528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48"/>
          <w:szCs w:val="48"/>
          <w:lang w:eastAsia="uk-UA"/>
        </w:rPr>
      </w:pPr>
      <w:r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ПРОЄКТ</w:t>
      </w:r>
    </w:p>
    <w:p w:rsidR="00DA51C7" w:rsidRPr="00C40F5A" w:rsidRDefault="00DA51C7" w:rsidP="00DA51C7">
      <w:pPr>
        <w:tabs>
          <w:tab w:val="left" w:pos="528"/>
        </w:tabs>
        <w:spacing w:after="0" w:line="240" w:lineRule="auto"/>
        <w:rPr>
          <w:rFonts w:ascii="Times New Roman" w:eastAsiaTheme="minorEastAsia" w:hAnsi="Times New Roman" w:cs="Times New Roman"/>
          <w:color w:val="FF0000"/>
          <w:sz w:val="48"/>
          <w:szCs w:val="48"/>
          <w:lang w:eastAsia="uk-UA"/>
        </w:rPr>
      </w:pPr>
    </w:p>
    <w:p w:rsidR="00DA51C7" w:rsidRPr="00C40F5A" w:rsidRDefault="00B46639" w:rsidP="00DA51C7">
      <w:pPr>
        <w:tabs>
          <w:tab w:val="left" w:pos="528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48"/>
          <w:szCs w:val="48"/>
          <w:lang w:val="ru-RU" w:eastAsia="uk-UA"/>
        </w:rPr>
      </w:pPr>
      <w:r>
        <w:rPr>
          <w:rFonts w:ascii="Times New Roman" w:eastAsiaTheme="minorEastAsia" w:hAnsi="Times New Roman" w:cs="Times New Roman"/>
          <w:sz w:val="48"/>
          <w:szCs w:val="48"/>
          <w:lang w:eastAsia="uk-UA"/>
        </w:rPr>
        <w:t>РІЧНОГО</w:t>
      </w:r>
      <w:r w:rsidR="00DA51C7"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 xml:space="preserve">  НАВЧАЛЬН</w:t>
      </w:r>
      <w:r w:rsidR="00427ADD"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ОГО</w:t>
      </w:r>
      <w:r w:rsidR="00DA51C7"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 xml:space="preserve"> ПЛАН</w:t>
      </w:r>
      <w:r w:rsidR="00427ADD"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У</w:t>
      </w:r>
    </w:p>
    <w:p w:rsidR="00DA51C7" w:rsidRPr="00C40F5A" w:rsidRDefault="00DA51C7" w:rsidP="00DA51C7">
      <w:pPr>
        <w:tabs>
          <w:tab w:val="left" w:pos="528"/>
        </w:tabs>
        <w:spacing w:after="0"/>
        <w:jc w:val="center"/>
        <w:rPr>
          <w:rFonts w:ascii="Times New Roman" w:eastAsiaTheme="minorEastAsia" w:hAnsi="Times New Roman" w:cs="Times New Roman"/>
          <w:sz w:val="48"/>
          <w:szCs w:val="48"/>
          <w:lang w:eastAsia="uk-UA"/>
        </w:rPr>
      </w:pPr>
      <w:r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 xml:space="preserve">Спеціальної  школи в </w:t>
      </w:r>
      <w:r w:rsidR="00427ADD"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с</w:t>
      </w:r>
      <w:r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 xml:space="preserve">. </w:t>
      </w:r>
      <w:r w:rsidR="00427ADD"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Верба</w:t>
      </w:r>
    </w:p>
    <w:p w:rsidR="00DA51C7" w:rsidRPr="00C40F5A" w:rsidRDefault="00DA51C7" w:rsidP="00DA51C7">
      <w:pPr>
        <w:tabs>
          <w:tab w:val="left" w:pos="1260"/>
        </w:tabs>
        <w:spacing w:after="0"/>
        <w:jc w:val="center"/>
        <w:rPr>
          <w:rFonts w:ascii="Times New Roman" w:eastAsiaTheme="minorEastAsia" w:hAnsi="Times New Roman" w:cs="Times New Roman"/>
          <w:sz w:val="48"/>
          <w:szCs w:val="48"/>
          <w:lang w:eastAsia="uk-UA"/>
        </w:rPr>
      </w:pPr>
      <w:r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Рівненської обласної ради</w:t>
      </w:r>
    </w:p>
    <w:p w:rsidR="00DA51C7" w:rsidRPr="00C40F5A" w:rsidRDefault="00DA51C7" w:rsidP="00DA51C7">
      <w:pPr>
        <w:tabs>
          <w:tab w:val="left" w:pos="1260"/>
        </w:tabs>
        <w:spacing w:after="0"/>
        <w:jc w:val="center"/>
        <w:rPr>
          <w:rFonts w:ascii="Times New Roman" w:eastAsiaTheme="minorEastAsia" w:hAnsi="Times New Roman" w:cs="Times New Roman"/>
          <w:sz w:val="48"/>
          <w:szCs w:val="48"/>
          <w:lang w:eastAsia="uk-UA"/>
        </w:rPr>
      </w:pPr>
      <w:r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на 202</w:t>
      </w:r>
      <w:r w:rsidR="00427ADD"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5</w:t>
      </w:r>
      <w:r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-202</w:t>
      </w:r>
      <w:r w:rsidR="00427ADD"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>6</w:t>
      </w:r>
      <w:r w:rsidRPr="00C40F5A">
        <w:rPr>
          <w:rFonts w:ascii="Times New Roman" w:eastAsiaTheme="minorEastAsia" w:hAnsi="Times New Roman" w:cs="Times New Roman"/>
          <w:sz w:val="48"/>
          <w:szCs w:val="48"/>
          <w:lang w:eastAsia="uk-UA"/>
        </w:rPr>
        <w:t xml:space="preserve">  навчальний рік</w:t>
      </w:r>
    </w:p>
    <w:p w:rsidR="00DA51C7" w:rsidRPr="00CA43E9" w:rsidRDefault="00DA51C7" w:rsidP="00DA51C7">
      <w:pPr>
        <w:tabs>
          <w:tab w:val="left" w:pos="126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Default="00DA51C7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E5056" w:rsidRDefault="00CE5056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E5056" w:rsidRDefault="00CE5056" w:rsidP="00DA51C7">
      <w:pPr>
        <w:tabs>
          <w:tab w:val="left" w:pos="12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83422F" w:rsidRDefault="00DA51C7" w:rsidP="00DA51C7">
      <w:pPr>
        <w:tabs>
          <w:tab w:val="left" w:pos="1260"/>
        </w:tabs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>ПОЯСНЮВАЛЬНА ЗАПИСКА</w:t>
      </w:r>
    </w:p>
    <w:p w:rsidR="00DA51C7" w:rsidRPr="0083422F" w:rsidRDefault="00DA51C7" w:rsidP="00DA51C7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Спеціальна  школа в </w:t>
      </w:r>
      <w:r w:rsidR="00427ADD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с.Верба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Рівненської обласної ради – заклад загальної середньої освіти для дітей з особливими  освітніми  потребами, які мають порушення інтелектуального розвитку. </w:t>
      </w:r>
    </w:p>
    <w:p w:rsidR="00DA51C7" w:rsidRPr="0083422F" w:rsidRDefault="00DA51C7" w:rsidP="00DA51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202</w:t>
      </w:r>
      <w:r w:rsidR="00427ADD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-202</w:t>
      </w:r>
      <w:r w:rsidR="00427ADD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навчальному році</w:t>
      </w:r>
      <w:r w:rsidR="00BA0F66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у школі  планується відкрити </w:t>
      </w:r>
      <w:r w:rsidR="00FA42FF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7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класів (</w:t>
      </w:r>
      <w:r w:rsidR="00FA42FF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50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учнів), в тому числі класи для учнів з інтелектуальними порушеннями помірного та тяжкого ступенів</w:t>
      </w:r>
      <w:r w:rsidR="005154D5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DA51C7" w:rsidRPr="0083422F" w:rsidRDefault="00335772" w:rsidP="00DA51C7">
      <w:pPr>
        <w:shd w:val="clear" w:color="auto" w:fill="FFFFFF" w:themeFill="background1"/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Річний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навчальний план складений  на основі  типових  освітніх   програм спеціальної школи для дітей з порушеннями інтелектуального розвитку: </w:t>
      </w:r>
    </w:p>
    <w:p w:rsidR="00DA51C7" w:rsidRPr="0083422F" w:rsidRDefault="00DA51C7" w:rsidP="00DA51C7">
      <w:pPr>
        <w:shd w:val="clear" w:color="auto" w:fill="FFFFFF" w:themeFill="background1"/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-1-2  класи </w:t>
      </w:r>
      <w:r w:rsidR="00FA42FF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(у складі комплекту 1 і 2 класу) 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навчатимуться за типовою  освітньою  програмою  для 1-2  класів спеціальних закладів загальної середньої освіти для осіб з порушеннями  інтелектуального розвитку ( розроблену під керівництвом  Чеботарьової О.В.), затверджена наказом Міністерства освіти і науки  від 19.09.2022 № 836 (додаток 1);</w:t>
      </w:r>
    </w:p>
    <w:p w:rsidR="00DA51C7" w:rsidRPr="0083422F" w:rsidRDefault="00DA51C7" w:rsidP="00DA51C7">
      <w:pPr>
        <w:shd w:val="clear" w:color="auto" w:fill="FFFFFF" w:themeFill="background1"/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-3-4  класи </w:t>
      </w:r>
      <w:r w:rsidR="00FA42FF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(у складі комплекту 3 і 4 класу) 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навчатимуться за типовою  освітньою  програмою  для 3-4  класів спеціальних закладів загальної середньої освіти для осіб з порушеннями  інтелектуального розвитку ( розроблену під керівництвом  Чеботарьової О.В.), затверджена наказом Міністерства освіти і науки  від 19.09.2022 № 836 (додаток 2);</w:t>
      </w:r>
    </w:p>
    <w:p w:rsidR="00DA51C7" w:rsidRPr="0083422F" w:rsidRDefault="00DA51C7" w:rsidP="00DA51C7">
      <w:pPr>
        <w:numPr>
          <w:ilvl w:val="0"/>
          <w:numId w:val="3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427ADD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1D5CBE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6 і 8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класи - за типовою освітньою програмою для 5-10 (11) класів спеціальних закладів загальної середньої освіти для </w:t>
      </w:r>
      <w:r w:rsidR="00427ADD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дітей із порушеннями інтелектуального з українською мовою навчання розвитку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затверджена наказом Міністерства освіти і науки України від 07.12.2021 № 1317,  додаток 14 до типової освітньої програми (додаток </w:t>
      </w:r>
      <w:r w:rsidR="001E5923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);</w:t>
      </w:r>
    </w:p>
    <w:p w:rsidR="00DA51C7" w:rsidRPr="0083422F" w:rsidRDefault="00DA51C7" w:rsidP="00DA51C7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- </w:t>
      </w:r>
      <w:r w:rsidR="00427ADD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FA42FF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27ADD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клас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за Типовою освітньою програмою спеціальних закладів загальної середньої освіти ІІ ступеня для дітей з особливими освітніми потребами, затверджена наказом Міністерства освіти і науки України від 12.06.2018  № 627, таблиця 18 до типової освітньої програми  (додаток </w:t>
      </w:r>
      <w:r w:rsidR="001E5923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).</w:t>
      </w:r>
    </w:p>
    <w:p w:rsidR="00DA51C7" w:rsidRPr="0083422F" w:rsidRDefault="00DA51C7" w:rsidP="00DA51C7">
      <w:pPr>
        <w:tabs>
          <w:tab w:val="left" w:pos="1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A42FF" w:rsidRPr="0083422F" w:rsidRDefault="00FA42FF" w:rsidP="00FA42FF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Підвищенню ефективності освітнього процесу для дітей з інтелектуальними порушеннями, їх психосоціальному розвитку та корекції психофізичних порушень сприяє корекційно-</w:t>
      </w:r>
      <w:proofErr w:type="spellStart"/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розвиткова</w:t>
      </w:r>
      <w:proofErr w:type="spellEnd"/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складова.</w:t>
      </w:r>
    </w:p>
    <w:p w:rsidR="00FA42FF" w:rsidRPr="0083422F" w:rsidRDefault="00FA42FF" w:rsidP="00FA42FF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Основні напрями корекційно-</w:t>
      </w:r>
      <w:proofErr w:type="spellStart"/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розвиткової</w:t>
      </w:r>
      <w:proofErr w:type="spellEnd"/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роботи: розвиток мовлення, соціально-побутове орієнтування, лікувальна фізична культура, ритміка. Зміст корекційно-</w:t>
      </w:r>
      <w:proofErr w:type="spellStart"/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розвиткової</w:t>
      </w:r>
      <w:proofErr w:type="spellEnd"/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роботи визначається з урахуванням особливостей розвитку дітей з особливими освітніми потребами, мети, завдань та напрямів такої роботи. </w:t>
      </w:r>
    </w:p>
    <w:p w:rsidR="00FA42FF" w:rsidRPr="0083422F" w:rsidRDefault="00FA42FF" w:rsidP="00FA42FF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З метою диференціації та індивідуалізації освітнього процесу, активізації роботи з учнями, посилення роботи з учнями, які мають низький рівень навчальних досягнень, години варіативної складової навчального плану використано:</w:t>
      </w:r>
    </w:p>
    <w:p w:rsidR="00FA42FF" w:rsidRPr="0083422F" w:rsidRDefault="00FA42FF" w:rsidP="00DA51C7">
      <w:pPr>
        <w:tabs>
          <w:tab w:val="left" w:pos="1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824FA" w:rsidRPr="0083422F" w:rsidRDefault="00DA51C7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1D5CBE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-2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  </w:t>
      </w:r>
      <w:r w:rsidR="00321BD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824FA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+1 година  на індивідуальні  заняття з </w:t>
      </w:r>
      <w:r w:rsidR="001D5CBE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літературного читання</w:t>
      </w:r>
      <w:r w:rsidR="00D824FA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DA51C7" w:rsidRPr="0083422F" w:rsidRDefault="00D824FA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+1 година</w:t>
      </w:r>
      <w:r w:rsidR="00321BD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індивідуальні заняття  з </w:t>
      </w:r>
      <w:r w:rsidR="001D5CBE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образотво</w:t>
      </w:r>
      <w:r w:rsidR="00321BD9">
        <w:rPr>
          <w:rFonts w:ascii="Times New Roman" w:eastAsia="Calibri" w:hAnsi="Times New Roman" w:cs="Times New Roman"/>
          <w:sz w:val="28"/>
          <w:szCs w:val="28"/>
          <w:lang w:eastAsia="ar-SA"/>
        </w:rPr>
        <w:t>р</w:t>
      </w:r>
      <w:r w:rsidR="001D5CBE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чого мистецтва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DA51C7" w:rsidRPr="0083422F" w:rsidRDefault="00DA51C7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</w:p>
    <w:p w:rsidR="00D824FA" w:rsidRPr="0083422F" w:rsidRDefault="00D824FA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A51C7" w:rsidRPr="0083422F" w:rsidRDefault="00DA51C7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3</w:t>
      </w:r>
      <w:r w:rsidR="001D5CBE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-4 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     +1 година на індивідуальні заняття з </w:t>
      </w:r>
      <w:r w:rsidR="00D824FA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образотворчого мистецтва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DA51C7" w:rsidRPr="0083422F" w:rsidRDefault="00D824FA" w:rsidP="00D824FA">
      <w:pPr>
        <w:tabs>
          <w:tab w:val="left" w:pos="162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+1 година  на індивідуальні заняття з лікувальної фізкультури;</w:t>
      </w:r>
    </w:p>
    <w:p w:rsidR="00DA51C7" w:rsidRPr="0083422F" w:rsidRDefault="00DA51C7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+1 година на індивідуальні  заняття  з </w:t>
      </w:r>
      <w:r w:rsidR="00D06A22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літературного читання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;      </w:t>
      </w:r>
    </w:p>
    <w:p w:rsidR="00DA51C7" w:rsidRPr="0083422F" w:rsidRDefault="00DA51C7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A51C7" w:rsidRPr="0083422F" w:rsidRDefault="00DA51C7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</w:p>
    <w:p w:rsidR="00DA51C7" w:rsidRPr="0083422F" w:rsidRDefault="00DA51C7" w:rsidP="00DA51C7">
      <w:pPr>
        <w:tabs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Додаткові години у 5</w:t>
      </w:r>
      <w:r w:rsidR="00F816FB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1D5CBE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6, 8-</w:t>
      </w:r>
      <w:r w:rsidR="009E2574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класах планується  додати   на  індивідуальні консультації та групові  заняття, а саме:</w:t>
      </w:r>
    </w:p>
    <w:p w:rsidR="00D06A22" w:rsidRPr="0083422F" w:rsidRDefault="00D06A22" w:rsidP="00DA51C7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A51C7" w:rsidRPr="0083422F" w:rsidRDefault="00D06A22" w:rsidP="00DA51C7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5, 6 класи  + 1 годині  на  індивідуальні заняття з </w:t>
      </w:r>
      <w:r w:rsidR="00D824FA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інформатики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DA51C7" w:rsidRPr="0083422F" w:rsidRDefault="00D824FA" w:rsidP="00920C34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8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  +  по 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0,5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годині на  індивідуальні  заняття з  </w:t>
      </w:r>
      <w:r w:rsidR="00920C34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інтегрованого курсу «Здоров’я, безпека та добробут»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D824FA" w:rsidRPr="0083422F" w:rsidRDefault="00D824FA" w:rsidP="00D824FA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</w:t>
      </w:r>
      <w:r w:rsidR="00D06A22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D06A22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класи  +  по 1 годині на  індивідуальні  заняття з  інформатики;</w:t>
      </w:r>
    </w:p>
    <w:p w:rsidR="009E2574" w:rsidRPr="0083422F" w:rsidRDefault="009E2574" w:rsidP="00920C34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</w:t>
      </w:r>
    </w:p>
    <w:p w:rsidR="0083422F" w:rsidRPr="0083422F" w:rsidRDefault="0083422F" w:rsidP="0083422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Поділ учнів на групи з трудового навчання у 8 класі здійснюються згідно з наказом МОН України від 20.02.2002 року № 128. П.2 зі змінами від  03.06.2025 </w:t>
      </w:r>
      <w:hyperlink r:id="rId7" w:anchor="n4" w:tgtFrame="_blank" w:history="1">
        <w:r w:rsidRPr="0083422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№ 808 </w:t>
        </w:r>
      </w:hyperlink>
    </w:p>
    <w:p w:rsidR="00920C34" w:rsidRPr="0083422F" w:rsidRDefault="00920C34" w:rsidP="00920C34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A51C7" w:rsidRPr="0083422F" w:rsidRDefault="00090E30" w:rsidP="00DA51C7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Річни</w:t>
      </w:r>
      <w:r w:rsidR="00920C34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навчальний план закладу зорієнтований на роботу за п</w:t>
      </w:r>
      <w:r w:rsidR="00DA51C7" w:rsidRPr="0083422F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’</w:t>
      </w:r>
      <w:proofErr w:type="spellStart"/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>ятиденним</w:t>
      </w:r>
      <w:proofErr w:type="spellEnd"/>
      <w:r w:rsidR="00DA51C7" w:rsidRPr="008342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навчальним тижнем.</w:t>
      </w:r>
    </w:p>
    <w:p w:rsidR="00E456D7" w:rsidRPr="0083422F" w:rsidRDefault="00E456D7" w:rsidP="00DA51C7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DA51C7" w:rsidRPr="0083422F" w:rsidRDefault="00DA51C7" w:rsidP="00DA51C7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Структура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-202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навчального року організовується   за семестровою системою:</w:t>
      </w:r>
    </w:p>
    <w:p w:rsidR="009E2574" w:rsidRPr="0083422F" w:rsidRDefault="00DA51C7" w:rsidP="00DA51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</w:t>
      </w:r>
    </w:p>
    <w:p w:rsidR="00DA51C7" w:rsidRPr="0083422F" w:rsidRDefault="009E2574" w:rsidP="00DA51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</w:t>
      </w:r>
      <w:r w:rsidR="00DA51C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І семестр – з 01 вересня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="00DA51C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 по 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="00DA51C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грудня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="00DA51C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року;</w:t>
      </w:r>
    </w:p>
    <w:p w:rsidR="00DA51C7" w:rsidRPr="0083422F" w:rsidRDefault="00DA51C7" w:rsidP="00DA51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ІІ семестр – з 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19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січня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 по 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29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травня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року.</w:t>
      </w:r>
    </w:p>
    <w:p w:rsidR="009E2574" w:rsidRPr="0083422F" w:rsidRDefault="00DA51C7" w:rsidP="00DA51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</w:t>
      </w:r>
    </w:p>
    <w:p w:rsidR="00DA51C7" w:rsidRPr="0083422F" w:rsidRDefault="00DA51C7" w:rsidP="00DA51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Терміни проведення канікул:</w:t>
      </w:r>
    </w:p>
    <w:p w:rsidR="009E2574" w:rsidRPr="0083422F" w:rsidRDefault="009E2574" w:rsidP="00DA51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</w:p>
    <w:p w:rsidR="00DA51C7" w:rsidRPr="0083422F" w:rsidRDefault="00DA51C7" w:rsidP="00DA51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осінні – з 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27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жовтня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 по 0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листопада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року;</w:t>
      </w:r>
    </w:p>
    <w:p w:rsidR="00DA51C7" w:rsidRPr="0083422F" w:rsidRDefault="00DA51C7" w:rsidP="00DA51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зимові – з 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9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грудня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5 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року по 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19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січня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року;</w:t>
      </w:r>
    </w:p>
    <w:p w:rsidR="00DA51C7" w:rsidRPr="0083422F" w:rsidRDefault="00DA51C7" w:rsidP="00DA51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весняні – з 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березня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 по  3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0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березня  202</w:t>
      </w:r>
      <w:r w:rsidR="00E456D7"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Pr="0083422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року.</w:t>
      </w:r>
    </w:p>
    <w:p w:rsidR="00DA51C7" w:rsidRPr="0083422F" w:rsidRDefault="00DA51C7" w:rsidP="00DA51C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456D7" w:rsidRPr="00CA43E9" w:rsidRDefault="00E456D7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456D7" w:rsidRPr="00CA43E9" w:rsidRDefault="00E456D7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Default="00DA51C7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E5923" w:rsidRDefault="001E5923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E5923" w:rsidRDefault="001E5923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E5923" w:rsidRDefault="001E5923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E5923" w:rsidRDefault="001E5923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tabs>
          <w:tab w:val="left" w:pos="1260"/>
        </w:tabs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Додаток 1</w:t>
      </w:r>
    </w:p>
    <w:p w:rsidR="00897454" w:rsidRPr="00897454" w:rsidRDefault="00897454" w:rsidP="00897454">
      <w:pPr>
        <w:tabs>
          <w:tab w:val="left" w:pos="1260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НАВЧАЛЬНИЙ ПЛАН  </w:t>
      </w:r>
    </w:p>
    <w:p w:rsidR="00897454" w:rsidRPr="00897454" w:rsidRDefault="00897454" w:rsidP="00897454">
      <w:pPr>
        <w:tabs>
          <w:tab w:val="left" w:pos="1260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комплекту 1 і 2  класів </w:t>
      </w:r>
    </w:p>
    <w:p w:rsidR="00897454" w:rsidRPr="00897454" w:rsidRDefault="00897454" w:rsidP="00897454">
      <w:pPr>
        <w:tabs>
          <w:tab w:val="left" w:pos="1260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дітей з порушеннями інтелектуального розвитку</w:t>
      </w:r>
    </w:p>
    <w:p w:rsidR="00897454" w:rsidRPr="00897454" w:rsidRDefault="00897454" w:rsidP="00897454">
      <w:pPr>
        <w:tabs>
          <w:tab w:val="left" w:pos="1260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2025-2026 навчальний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73"/>
        <w:gridCol w:w="705"/>
        <w:gridCol w:w="2386"/>
        <w:gridCol w:w="265"/>
        <w:gridCol w:w="1491"/>
        <w:gridCol w:w="1211"/>
      </w:tblGrid>
      <w:tr w:rsidR="00897454" w:rsidRPr="00897454" w:rsidTr="00D06A22">
        <w:trPr>
          <w:cantSplit/>
          <w:trHeight w:val="6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keepNext/>
              <w:tabs>
                <w:tab w:val="left" w:pos="12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897454" w:rsidRPr="00897454" w:rsidRDefault="00897454" w:rsidP="00897454">
            <w:pPr>
              <w:keepNext/>
              <w:tabs>
                <w:tab w:val="left" w:pos="12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Освітні галузі</w:t>
            </w:r>
          </w:p>
          <w:p w:rsidR="00897454" w:rsidRPr="00897454" w:rsidRDefault="00897454" w:rsidP="0089745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  <w:tab w:val="center" w:pos="1431"/>
                <w:tab w:val="right" w:pos="2863"/>
              </w:tabs>
              <w:suppressAutoHyphens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tabs>
                <w:tab w:val="left" w:pos="1260"/>
                <w:tab w:val="center" w:pos="1431"/>
                <w:tab w:val="right" w:pos="2863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Предмети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годин</w:t>
            </w:r>
          </w:p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тиждень</w:t>
            </w:r>
          </w:p>
        </w:tc>
      </w:tr>
      <w:tr w:rsidR="00897454" w:rsidRPr="00897454" w:rsidTr="00D06A22">
        <w:trPr>
          <w:cantSplit/>
          <w:trHeight w:val="426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keepNext/>
              <w:tabs>
                <w:tab w:val="left" w:pos="12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  <w:tab w:val="center" w:pos="1431"/>
                <w:tab w:val="right" w:pos="2863"/>
              </w:tabs>
              <w:suppressAutoHyphens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1-2 клас</w:t>
            </w:r>
          </w:p>
        </w:tc>
      </w:tr>
      <w:tr w:rsidR="00897454" w:rsidRPr="00897454" w:rsidTr="00D06A22">
        <w:trPr>
          <w:cantSplit/>
          <w:trHeight w:val="51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keepNext/>
              <w:tabs>
                <w:tab w:val="left" w:pos="12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Мовно-літературна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keepNext/>
              <w:tabs>
                <w:tab w:val="left" w:pos="12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Українська мова</w:t>
            </w:r>
          </w:p>
          <w:p w:rsidR="00897454" w:rsidRPr="00897454" w:rsidRDefault="00897454" w:rsidP="0089745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літературне читання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7454" w:rsidRPr="00897454" w:rsidTr="00D06A22">
        <w:trPr>
          <w:cantSplit/>
          <w:trHeight w:val="394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7454" w:rsidRPr="00897454" w:rsidTr="00D06A22">
        <w:trPr>
          <w:cantSplit/>
          <w:trHeight w:val="35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7454" w:rsidRPr="00897454" w:rsidTr="00D06A22">
        <w:trPr>
          <w:cantSplit/>
          <w:trHeight w:val="124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pacing w:after="0" w:line="240" w:lineRule="auto"/>
              <w:ind w:right="-1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Природнича</w:t>
            </w:r>
          </w:p>
          <w:p w:rsidR="00897454" w:rsidRPr="00897454" w:rsidRDefault="00897454" w:rsidP="00897454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Соціальна і здоров’я-</w:t>
            </w:r>
          </w:p>
          <w:p w:rsidR="00897454" w:rsidRPr="00897454" w:rsidRDefault="00897454" w:rsidP="00897454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збережувальна</w:t>
            </w:r>
            <w:proofErr w:type="spellEnd"/>
          </w:p>
          <w:p w:rsidR="00897454" w:rsidRPr="00897454" w:rsidRDefault="00897454" w:rsidP="0089745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Громадянська та історична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897454" w:rsidRPr="00897454" w:rsidRDefault="00897454" w:rsidP="0089745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 досліджую світ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897454" w:rsidRPr="00897454" w:rsidTr="00D06A22">
        <w:trPr>
          <w:cantSplit/>
          <w:trHeight w:val="47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ind w:right="-1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Технологічна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2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7454" w:rsidRPr="00897454" w:rsidTr="00D06A22">
        <w:trPr>
          <w:cantSplit/>
          <w:trHeight w:val="42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ind w:right="-1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Інформатична</w:t>
            </w:r>
            <w:proofErr w:type="spellEnd"/>
          </w:p>
        </w:tc>
        <w:tc>
          <w:tcPr>
            <w:tcW w:w="3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454" w:rsidRPr="00897454" w:rsidTr="00D06A22">
        <w:trPr>
          <w:cantSplit/>
          <w:trHeight w:val="588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Мистецька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Образотворче мистецтво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7454" w:rsidRPr="00897454" w:rsidTr="00D06A22">
        <w:trPr>
          <w:cantSplit/>
          <w:trHeight w:val="347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Музичне  мистецтво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7454" w:rsidRPr="00897454" w:rsidTr="00D06A22">
        <w:trPr>
          <w:cantSplit/>
          <w:trHeight w:val="35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Фізкультурна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7454" w:rsidRPr="00897454" w:rsidTr="00D06A22">
        <w:trPr>
          <w:cantSplit/>
          <w:trHeight w:val="435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897454" w:rsidRPr="00897454" w:rsidTr="00D06A22">
        <w:trPr>
          <w:cantSplit/>
          <w:trHeight w:val="268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Корекційно-</w:t>
            </w:r>
            <w:proofErr w:type="spellStart"/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розвиткова</w:t>
            </w:r>
            <w:proofErr w:type="spellEnd"/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робота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Розвиток мовлення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7454" w:rsidRPr="00897454" w:rsidTr="00D06A22">
        <w:trPr>
          <w:cantSplit/>
          <w:trHeight w:val="555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Лікувальна         фізкультура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7454" w:rsidRPr="00897454" w:rsidTr="00D06A22">
        <w:trPr>
          <w:cantSplit/>
          <w:trHeight w:val="255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Ритміка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97454" w:rsidRPr="00897454" w:rsidTr="00D06A22">
        <w:trPr>
          <w:cantSplit/>
          <w:trHeight w:val="341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Соціально-побутове  орієнтування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7454" w:rsidRPr="00897454" w:rsidTr="00D06A22">
        <w:trPr>
          <w:cantSplit/>
          <w:trHeight w:val="341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97454" w:rsidRPr="00897454" w:rsidTr="00D06A22">
        <w:trPr>
          <w:cantSplit/>
          <w:trHeight w:val="526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2F5FAA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Додатковий  час на індивідуальні заняття 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7454" w:rsidRPr="00897454" w:rsidRDefault="00897454" w:rsidP="0089745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1D5CBE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  <w:t>Образотворче мистецтво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cantSplit/>
          <w:trHeight w:val="7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1D5CBE" w:rsidP="008974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Літературне читання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7454" w:rsidRPr="00897454" w:rsidRDefault="00897454" w:rsidP="00897454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1D5CBE">
            <w:pPr>
              <w:spacing w:line="240" w:lineRule="auto"/>
              <w:ind w:left="-2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cantSplit/>
          <w:trHeight w:val="500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Гранично допустиме навчальне навантаження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97454" w:rsidRPr="00897454" w:rsidTr="00D06A22">
        <w:trPr>
          <w:cantSplit/>
          <w:trHeight w:val="500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Сумарна кількість годин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74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:rsidR="00897454" w:rsidRPr="00897454" w:rsidRDefault="00897454" w:rsidP="00897454">
      <w:pPr>
        <w:tabs>
          <w:tab w:val="left" w:pos="1260"/>
        </w:tabs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tabs>
          <w:tab w:val="left" w:pos="126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tabs>
          <w:tab w:val="left" w:pos="126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tabs>
          <w:tab w:val="left" w:pos="126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tabs>
          <w:tab w:val="left" w:pos="126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tabs>
          <w:tab w:val="left" w:pos="126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tabs>
          <w:tab w:val="left" w:pos="1260"/>
        </w:tabs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Додаток  2</w:t>
      </w:r>
    </w:p>
    <w:p w:rsidR="00897454" w:rsidRPr="00897454" w:rsidRDefault="00897454" w:rsidP="0089745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НАВЧАЛЬНИЙ  ПЛАН </w:t>
      </w:r>
    </w:p>
    <w:p w:rsidR="00897454" w:rsidRPr="00897454" w:rsidRDefault="00897454" w:rsidP="0089745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комплекту 3 і 4 класів </w:t>
      </w:r>
    </w:p>
    <w:p w:rsidR="00897454" w:rsidRPr="00897454" w:rsidRDefault="00897454" w:rsidP="0089745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для дітей з порушеннями інтелектуального розвитку</w:t>
      </w:r>
    </w:p>
    <w:p w:rsidR="00897454" w:rsidRPr="00897454" w:rsidRDefault="00897454" w:rsidP="0089745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745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2025-2026 навчальний рік</w:t>
      </w:r>
    </w:p>
    <w:p w:rsidR="00897454" w:rsidRPr="00897454" w:rsidRDefault="00897454" w:rsidP="0089745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291"/>
        <w:gridCol w:w="751"/>
        <w:gridCol w:w="1812"/>
        <w:gridCol w:w="1653"/>
        <w:gridCol w:w="1644"/>
      </w:tblGrid>
      <w:tr w:rsidR="00897454" w:rsidRPr="00897454" w:rsidTr="00D06A22">
        <w:trPr>
          <w:trHeight w:val="554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Освітні галузі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Предмети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годин на</w:t>
            </w:r>
          </w:p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тиждень у класі</w:t>
            </w:r>
          </w:p>
        </w:tc>
      </w:tr>
      <w:tr w:rsidR="00897454" w:rsidRPr="00897454" w:rsidTr="00D06A22">
        <w:trPr>
          <w:trHeight w:val="382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3-4 клас</w:t>
            </w:r>
          </w:p>
        </w:tc>
      </w:tr>
      <w:tr w:rsidR="00897454" w:rsidRPr="00897454" w:rsidTr="00D06A22">
        <w:trPr>
          <w:trHeight w:val="302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Мовно-літературна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Українська мова  та</w:t>
            </w:r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літературне читання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897454" w:rsidRPr="00897454" w:rsidTr="00D06A22">
        <w:trPr>
          <w:trHeight w:val="34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897454" w:rsidRPr="00897454" w:rsidTr="00D06A22">
        <w:trPr>
          <w:trHeight w:val="53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Математична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897454" w:rsidRPr="00897454" w:rsidTr="00D06A22">
        <w:trPr>
          <w:trHeight w:val="127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Природнича</w:t>
            </w:r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Соціальна і </w:t>
            </w:r>
            <w:proofErr w:type="spellStart"/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здоров’язбережувальна</w:t>
            </w:r>
            <w:proofErr w:type="spellEnd"/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Громадянська та історична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 досліджую світ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  <w:p w:rsidR="00897454" w:rsidRPr="00897454" w:rsidRDefault="00897454" w:rsidP="0089745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7454" w:rsidRPr="00897454" w:rsidTr="00D06A22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Технологічна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3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97454" w:rsidRPr="00897454" w:rsidTr="00D06A22">
        <w:trPr>
          <w:trHeight w:val="41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Інформатична</w:t>
            </w:r>
            <w:proofErr w:type="spellEnd"/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7454" w:rsidRPr="00897454" w:rsidTr="00D06A22">
        <w:trPr>
          <w:trHeight w:val="517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Мистецька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Образотворче мистецтво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trHeight w:val="551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Музичне мистецтво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trHeight w:val="26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Фізкультурна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897454" w:rsidRPr="00897454" w:rsidTr="00D06A22">
        <w:trPr>
          <w:trHeight w:val="273"/>
        </w:trPr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                        Усього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</w:tr>
      <w:tr w:rsidR="00897454" w:rsidRPr="00897454" w:rsidTr="00D06A22">
        <w:trPr>
          <w:trHeight w:val="434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Корекційно-</w:t>
            </w:r>
            <w:proofErr w:type="spellStart"/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розвиткова</w:t>
            </w:r>
            <w:proofErr w:type="spellEnd"/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робота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Розвиток мовлення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897454" w:rsidRPr="00897454" w:rsidTr="00D06A22">
        <w:trPr>
          <w:trHeight w:val="414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Лікувальна фізкультура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trHeight w:val="35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Ритміка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trHeight w:val="144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Соціально-побутове орієнтування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97454" w:rsidRPr="00897454" w:rsidTr="00D06A22">
        <w:trPr>
          <w:trHeight w:val="144"/>
        </w:trPr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</w:tr>
      <w:tr w:rsidR="00897454" w:rsidRPr="00897454" w:rsidTr="00D06A22">
        <w:trPr>
          <w:trHeight w:val="359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AA" w:rsidRPr="00897454" w:rsidRDefault="00897454" w:rsidP="002F5FAA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Додатковий  час на </w:t>
            </w:r>
          </w:p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індивідуальні заняття </w:t>
            </w:r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  <w:t>Образотворче мистецтво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trHeight w:val="712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Лікувальна</w:t>
            </w:r>
          </w:p>
          <w:p w:rsidR="00897454" w:rsidRPr="00897454" w:rsidRDefault="00897454" w:rsidP="00897454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фізкультура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trHeight w:val="27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4" w:rsidRPr="00897454" w:rsidRDefault="00897454" w:rsidP="00897454">
            <w:pPr>
              <w:spacing w:after="0"/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1D5CBE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  <w:t>Літературне читання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97454" w:rsidRPr="00897454" w:rsidTr="00D06A22">
        <w:trPr>
          <w:trHeight w:val="379"/>
        </w:trPr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Гранично допустиме навчальне навантаження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897454" w:rsidRPr="00897454" w:rsidTr="00D06A22">
        <w:trPr>
          <w:trHeight w:val="275"/>
        </w:trPr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4" w:rsidRPr="00897454" w:rsidRDefault="00897454" w:rsidP="008974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Сумарна кількість годин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4" w:rsidRPr="00897454" w:rsidRDefault="00897454" w:rsidP="008974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8974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</w:tr>
    </w:tbl>
    <w:p w:rsidR="00897454" w:rsidRPr="00897454" w:rsidRDefault="00897454" w:rsidP="0089745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Pr="00897454" w:rsidRDefault="00897454" w:rsidP="00897454">
      <w:pPr>
        <w:tabs>
          <w:tab w:val="left" w:pos="126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Default="00897454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D6C4A" w:rsidRDefault="00CD6C4A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Default="00897454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97454" w:rsidRDefault="00897454" w:rsidP="00DA51C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A51C7" w:rsidRPr="00CA43E9" w:rsidRDefault="00DA51C7" w:rsidP="00DA51C7">
      <w:pPr>
        <w:tabs>
          <w:tab w:val="left" w:pos="126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Додаток 3</w:t>
      </w:r>
    </w:p>
    <w:p w:rsidR="00DA51C7" w:rsidRPr="00CA43E9" w:rsidRDefault="00DA51C7" w:rsidP="00DA51C7">
      <w:pPr>
        <w:tabs>
          <w:tab w:val="left" w:pos="1260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НАВЧАЛЬНИЙ ПЛАН</w:t>
      </w:r>
    </w:p>
    <w:p w:rsidR="00DA51C7" w:rsidRPr="00CA43E9" w:rsidRDefault="00DA51C7" w:rsidP="00DA51C7">
      <w:pPr>
        <w:tabs>
          <w:tab w:val="left" w:pos="1260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5</w:t>
      </w:r>
      <w:r w:rsid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>-</w:t>
      </w:r>
      <w:r w:rsidR="00D06A22">
        <w:rPr>
          <w:rFonts w:ascii="Times New Roman" w:eastAsiaTheme="minorEastAsia" w:hAnsi="Times New Roman" w:cs="Times New Roman"/>
          <w:sz w:val="24"/>
          <w:szCs w:val="24"/>
          <w:lang w:eastAsia="uk-UA"/>
        </w:rPr>
        <w:t>6 і 8</w:t>
      </w:r>
      <w:r w:rsidRP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класів</w:t>
      </w:r>
    </w:p>
    <w:p w:rsidR="00DA51C7" w:rsidRPr="00CA43E9" w:rsidRDefault="00DA51C7" w:rsidP="00DA51C7">
      <w:pPr>
        <w:tabs>
          <w:tab w:val="left" w:pos="1260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дітей з порушеннями інтелектуального розвитку </w:t>
      </w:r>
    </w:p>
    <w:p w:rsidR="00DA51C7" w:rsidRPr="00CA43E9" w:rsidRDefault="00DA51C7" w:rsidP="00DA51C7">
      <w:pPr>
        <w:tabs>
          <w:tab w:val="left" w:pos="1260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202</w:t>
      </w:r>
      <w:r w:rsid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>5</w:t>
      </w:r>
      <w:r w:rsidRP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>-202</w:t>
      </w:r>
      <w:r w:rsid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>6</w:t>
      </w:r>
      <w:r w:rsidRPr="00CA43E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навчальний рік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67"/>
        <w:gridCol w:w="2835"/>
        <w:gridCol w:w="1134"/>
        <w:gridCol w:w="1134"/>
        <w:gridCol w:w="992"/>
        <w:gridCol w:w="993"/>
      </w:tblGrid>
      <w:tr w:rsidR="00D838E0" w:rsidRPr="00CA43E9" w:rsidTr="00D838E0">
        <w:trPr>
          <w:cantSplit/>
          <w:trHeight w:val="2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keepNext/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Освітні галузі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keepNext/>
              <w:tabs>
                <w:tab w:val="left" w:pos="12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Перелік предметів та галузевих інтегрованих курсів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D838E0" w:rsidRPr="00CA43E9" w:rsidRDefault="00D838E0" w:rsidP="001E59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годин на тиждень у   класах</w:t>
            </w:r>
          </w:p>
        </w:tc>
      </w:tr>
      <w:tr w:rsidR="00D838E0" w:rsidRPr="00CA43E9" w:rsidTr="00D838E0">
        <w:trPr>
          <w:cantSplit/>
          <w:trHeight w:val="26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E0" w:rsidRPr="00CA43E9" w:rsidRDefault="00D838E0" w:rsidP="001E59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E0" w:rsidRPr="00CA43E9" w:rsidRDefault="00D838E0" w:rsidP="001E59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E0" w:rsidRPr="00CA43E9" w:rsidRDefault="00D838E0" w:rsidP="001E59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E0" w:rsidRPr="00CA43E9" w:rsidRDefault="00D838E0" w:rsidP="001E59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D838E0" w:rsidRPr="00CA43E9" w:rsidTr="001E5923">
        <w:trPr>
          <w:cantSplit/>
          <w:trHeight w:val="30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Мовно-</w:t>
            </w:r>
          </w:p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літературна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keepNext/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Українська мова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38E0" w:rsidRPr="00CA43E9" w:rsidTr="00CA43E9">
        <w:trPr>
          <w:cantSplit/>
          <w:trHeight w:val="35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uppressAutoHyphens/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38E0" w:rsidRPr="00CA43E9" w:rsidTr="001E5923">
        <w:trPr>
          <w:cantSplit/>
          <w:trHeight w:val="3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Математична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A43E9" w:rsidRPr="00CA43E9" w:rsidTr="00CA43E9">
        <w:trPr>
          <w:cantSplit/>
          <w:trHeight w:val="53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Природнича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Інтегрований курс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«Пізнаємо природу»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3E9" w:rsidRPr="00CA43E9" w:rsidTr="001E5923">
        <w:trPr>
          <w:cantSplit/>
          <w:trHeight w:val="42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Географія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43E9" w:rsidRPr="00CA43E9" w:rsidTr="001E5923">
        <w:trPr>
          <w:cantSplit/>
          <w:trHeight w:val="42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Фізика і хімія в побуті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38E0" w:rsidRPr="00CA43E9" w:rsidTr="00CA43E9">
        <w:trPr>
          <w:cantSplit/>
          <w:trHeight w:val="10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Соціальна і </w:t>
            </w:r>
            <w:proofErr w:type="spellStart"/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здоров’язбережу</w:t>
            </w:r>
            <w:proofErr w:type="spellEnd"/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-вальна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Інтегрований курс «</w:t>
            </w:r>
            <w:r w:rsidR="00CA5BF1"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Здоров’я</w:t>
            </w: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безпека та добробут»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</w:tr>
      <w:tr w:rsidR="00CA43E9" w:rsidRPr="00CA43E9" w:rsidTr="00CA43E9">
        <w:trPr>
          <w:cantSplit/>
          <w:trHeight w:val="37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Громадянська та історична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Вступ до історії України та громадянської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3E9" w:rsidRPr="00CA43E9" w:rsidTr="00CA43E9">
        <w:trPr>
          <w:cantSplit/>
          <w:trHeight w:val="37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38E0" w:rsidRPr="00CA43E9" w:rsidTr="00CA43E9">
        <w:trPr>
          <w:cantSplit/>
          <w:trHeight w:val="3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38E0" w:rsidRPr="00CA43E9" w:rsidTr="00CA43E9">
        <w:trPr>
          <w:cantSplit/>
          <w:trHeight w:val="3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Технологічна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A97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/11</w:t>
            </w:r>
          </w:p>
        </w:tc>
      </w:tr>
      <w:tr w:rsidR="00D838E0" w:rsidRPr="00CA43E9" w:rsidTr="00CA43E9">
        <w:trPr>
          <w:cantSplit/>
          <w:trHeight w:val="46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Мистецька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Музичне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38E0" w:rsidRPr="00CA43E9" w:rsidTr="001E5923">
        <w:trPr>
          <w:cantSplit/>
          <w:trHeight w:val="2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Образотворче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38E0" w:rsidRPr="00CA43E9" w:rsidTr="00CA43E9">
        <w:trPr>
          <w:cantSplit/>
          <w:trHeight w:val="2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38E0" w:rsidRPr="00CA43E9" w:rsidTr="00CA43E9">
        <w:trPr>
          <w:cantSplit/>
          <w:trHeight w:val="35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090E30">
            <w:pPr>
              <w:tabs>
                <w:tab w:val="left" w:pos="1260"/>
              </w:tabs>
              <w:suppressAutoHyphens/>
              <w:spacing w:after="0" w:line="240" w:lineRule="auto"/>
              <w:ind w:right="-25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32,5</w:t>
            </w:r>
          </w:p>
        </w:tc>
      </w:tr>
      <w:tr w:rsidR="00D838E0" w:rsidRPr="00CA43E9" w:rsidTr="001E5923">
        <w:trPr>
          <w:cantSplit/>
          <w:trHeight w:val="54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Корекційно -</w:t>
            </w:r>
          </w:p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розвиткова</w:t>
            </w:r>
            <w:proofErr w:type="spellEnd"/>
          </w:p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-108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Соціально-</w:t>
            </w:r>
            <w:r w:rsidR="001E592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побутове</w:t>
            </w:r>
            <w:r w:rsidR="001E592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орієнтування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38E0" w:rsidRPr="00CA43E9" w:rsidTr="00CA43E9">
        <w:trPr>
          <w:cantSplit/>
          <w:trHeight w:val="25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Розвиток мовлення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38E0" w:rsidRPr="00CA43E9" w:rsidTr="00CA43E9">
        <w:trPr>
          <w:cantSplit/>
          <w:trHeight w:val="25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Ритміка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38E0" w:rsidRPr="00CA43E9" w:rsidTr="00CA43E9">
        <w:trPr>
          <w:cantSplit/>
          <w:trHeight w:val="25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Лікувальна фізкультура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A43E9" w:rsidRPr="00CA43E9" w:rsidTr="008D74D7">
        <w:trPr>
          <w:cantSplit/>
          <w:trHeight w:val="387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4858A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="Batang" w:hAnsi="Times New Roman" w:cs="Times New Roman"/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4858AF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4858AF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090E30" w:rsidP="004858AF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9" w:rsidRPr="00CA43E9" w:rsidRDefault="00CA43E9" w:rsidP="004858AF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920C34" w:rsidRPr="00CA43E9" w:rsidTr="00920C34">
        <w:trPr>
          <w:cantSplit/>
          <w:trHeight w:val="465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C34" w:rsidRPr="00CA43E9" w:rsidRDefault="00920C34" w:rsidP="002F5FA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  <w:t>Дод</w:t>
            </w:r>
            <w:r w:rsidR="002F5FAA"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  <w:t>аткові</w:t>
            </w:r>
            <w:r w:rsidRPr="00CA43E9"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  <w:t xml:space="preserve"> години</w:t>
            </w: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на інд</w:t>
            </w:r>
            <w:r w:rsidR="002F5FA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ивідуальні</w:t>
            </w: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заняття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Інтегрований курс «Здоров’я, безпека та добробут»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4" w:rsidRPr="00CA43E9" w:rsidRDefault="00920C34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,5</w:t>
            </w:r>
          </w:p>
        </w:tc>
      </w:tr>
      <w:tr w:rsidR="00920C34" w:rsidRPr="00CA43E9" w:rsidTr="00920C34">
        <w:trPr>
          <w:cantSplit/>
          <w:trHeight w:val="33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34" w:rsidRPr="00CA43E9" w:rsidRDefault="00920C34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838E0" w:rsidRPr="00CA43E9" w:rsidTr="001E5923">
        <w:trPr>
          <w:cantSplit/>
          <w:trHeight w:val="83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="Batang" w:hAnsi="Times New Roman" w:cs="Times New Roman"/>
                <w:sz w:val="24"/>
                <w:szCs w:val="24"/>
                <w:lang w:eastAsia="uk-UA"/>
              </w:rPr>
              <w:t>Загальна кількість навчальних годин, що фінансуються з бюджету (без урахування поділу на групи та корекційно-розвиткові заняття)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</w:t>
            </w:r>
          </w:p>
        </w:tc>
      </w:tr>
      <w:tr w:rsidR="00D838E0" w:rsidRPr="00CA43E9" w:rsidTr="00CA43E9">
        <w:trPr>
          <w:cantSplit/>
          <w:trHeight w:val="40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7C2544">
            <w:pPr>
              <w:tabs>
                <w:tab w:val="left" w:pos="1260"/>
              </w:tabs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Гранично допустиме навчальне</w:t>
            </w:r>
            <w:r w:rsidR="007C25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навантаження</w:t>
            </w:r>
            <w:r w:rsidR="007C25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CA43E9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838E0" w:rsidRPr="00CA43E9" w:rsidTr="00CA43E9">
        <w:trPr>
          <w:cantSplit/>
          <w:trHeight w:val="243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Сумарна кількість годин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D838E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43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090E30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E0" w:rsidRPr="00CA43E9" w:rsidRDefault="00A97ED3" w:rsidP="001E5923">
            <w:pPr>
              <w:tabs>
                <w:tab w:val="left" w:pos="126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</w:tbl>
    <w:p w:rsidR="008D74D7" w:rsidRDefault="008D74D7" w:rsidP="00CE5056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147"/>
      <w:bookmarkEnd w:id="0"/>
    </w:p>
    <w:p w:rsidR="00CE5056" w:rsidRDefault="00CE5056" w:rsidP="00CE5056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CE5056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18</w:t>
      </w:r>
    </w:p>
    <w:p w:rsidR="004858AF" w:rsidRPr="004858AF" w:rsidRDefault="00CD6C4A" w:rsidP="004858A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НАВЧАЛЬНИЙ ПЛАН</w:t>
      </w:r>
      <w:r w:rsidR="00CE5056" w:rsidRPr="00CE505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CE5056" w:rsidRPr="00CE50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спеціальних закладів загальної середньої освіти з навчанням українською мовою для дітей з інтелектуальними порушеннями</w:t>
      </w:r>
      <w:r w:rsidR="004858AF" w:rsidRPr="004858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CE5056" w:rsidRPr="004858AF" w:rsidRDefault="004858AF" w:rsidP="004858A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858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9</w:t>
      </w:r>
      <w:r w:rsidR="00AB3B0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858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</w:t>
      </w:r>
      <w:r w:rsidR="00AB3B0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</w:p>
    <w:p w:rsidR="004858AF" w:rsidRPr="00CE5056" w:rsidRDefault="004858AF" w:rsidP="004858A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2210"/>
        <w:gridCol w:w="1727"/>
        <w:gridCol w:w="3533"/>
      </w:tblGrid>
      <w:tr w:rsidR="00CE5056" w:rsidRPr="00CE5056" w:rsidTr="007C2544"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E5056" w:rsidRPr="00CE5056" w:rsidRDefault="00CE5056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48"/>
            <w:bookmarkEnd w:id="1"/>
            <w:r w:rsidRPr="00CE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Освітні галузі</w:t>
            </w:r>
          </w:p>
        </w:tc>
        <w:tc>
          <w:tcPr>
            <w:tcW w:w="203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E5056" w:rsidRPr="00CE5056" w:rsidRDefault="00CE5056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056" w:rsidRPr="00CE5056" w:rsidRDefault="00CE5056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годин на тиждень у класах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</w:tr>
      <w:tr w:rsidR="002C1AEF" w:rsidRPr="007C2544" w:rsidTr="002C1AEF"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 і літератури</w:t>
            </w: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Суспільствознавство</w:t>
            </w: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правознавства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2C1AEF" w:rsidRPr="007C2544" w:rsidTr="002C1AEF"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C1AEF" w:rsidRPr="007C2544" w:rsidTr="002C1AEF"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Природознавство</w:t>
            </w: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Природознавство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 і хімія в побуті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C1AEF" w:rsidRPr="007C2544" w:rsidTr="002C1AEF"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Здоров'я і фізична культура</w:t>
            </w: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здоров'я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3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</w:t>
            </w:r>
          </w:p>
        </w:tc>
      </w:tr>
      <w:tr w:rsidR="002C1AEF" w:rsidRPr="007C2544" w:rsidTr="002C1AEF"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Корекційно-розвиткові заняття</w:t>
            </w: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Соціально-побутове орієнтування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мовлення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C1AEF" w:rsidRPr="007C2544" w:rsidTr="002C1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Лікувальна фізкультура (ритміка)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1AEF" w:rsidRPr="007C2544" w:rsidTr="002C1AEF">
        <w:tc>
          <w:tcPr>
            <w:tcW w:w="3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7C2544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7C2544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C71B6E" w:rsidRPr="007C2544" w:rsidTr="003B3D0E">
        <w:tc>
          <w:tcPr>
            <w:tcW w:w="22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1B6E" w:rsidRPr="00CE5056" w:rsidRDefault="00C71B6E" w:rsidP="002F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Додаткові години на індивідуальні заняття 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71B6E" w:rsidRPr="00CE5056" w:rsidRDefault="00C71B6E" w:rsidP="00C7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B6E" w:rsidRPr="00CE5056" w:rsidRDefault="00C71B6E" w:rsidP="00C7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25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C1AEF" w:rsidRPr="007C2544" w:rsidTr="002C1AEF">
        <w:tc>
          <w:tcPr>
            <w:tcW w:w="3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AEF" w:rsidRPr="00CE5056" w:rsidRDefault="002C1AEF" w:rsidP="007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Гранично допустиме навантаження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CE5056" w:rsidRDefault="002C1AEF" w:rsidP="007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5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</w:tr>
      <w:tr w:rsidR="002C1AEF" w:rsidRPr="007C2544" w:rsidTr="002C1AEF">
        <w:tc>
          <w:tcPr>
            <w:tcW w:w="3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EF" w:rsidRPr="007C2544" w:rsidRDefault="002C1AEF" w:rsidP="00476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544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  <w:bookmarkStart w:id="2" w:name="_GoBack"/>
            <w:bookmarkEnd w:id="2"/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EF" w:rsidRPr="007C2544" w:rsidRDefault="002C1AEF" w:rsidP="00485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CE5056" w:rsidRDefault="00CE5056" w:rsidP="00CE5056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3" w:name="n149"/>
      <w:bookmarkEnd w:id="3"/>
    </w:p>
    <w:sectPr w:rsidR="00CE5056" w:rsidSect="001E592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32A5"/>
    <w:multiLevelType w:val="hybridMultilevel"/>
    <w:tmpl w:val="D30ADE2C"/>
    <w:lvl w:ilvl="0" w:tplc="A10020A6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22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22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2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22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22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2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22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3FC34B17"/>
    <w:multiLevelType w:val="hybridMultilevel"/>
    <w:tmpl w:val="E996B93E"/>
    <w:lvl w:ilvl="0" w:tplc="10E6B9D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35"/>
    <w:rsid w:val="00090E30"/>
    <w:rsid w:val="000E435A"/>
    <w:rsid w:val="00180435"/>
    <w:rsid w:val="001D5CBE"/>
    <w:rsid w:val="001E5923"/>
    <w:rsid w:val="002C1AEF"/>
    <w:rsid w:val="002F5FAA"/>
    <w:rsid w:val="00321BD9"/>
    <w:rsid w:val="00335772"/>
    <w:rsid w:val="00354A7E"/>
    <w:rsid w:val="003B3D0E"/>
    <w:rsid w:val="003E768F"/>
    <w:rsid w:val="00427ADD"/>
    <w:rsid w:val="0047658F"/>
    <w:rsid w:val="004858AF"/>
    <w:rsid w:val="005154D5"/>
    <w:rsid w:val="00526B5E"/>
    <w:rsid w:val="0057385F"/>
    <w:rsid w:val="005B1846"/>
    <w:rsid w:val="007C2544"/>
    <w:rsid w:val="0083422F"/>
    <w:rsid w:val="00897454"/>
    <w:rsid w:val="008D74D7"/>
    <w:rsid w:val="00920C34"/>
    <w:rsid w:val="009E2574"/>
    <w:rsid w:val="00A97ED3"/>
    <w:rsid w:val="00AB3B0E"/>
    <w:rsid w:val="00B13F3B"/>
    <w:rsid w:val="00B15259"/>
    <w:rsid w:val="00B46639"/>
    <w:rsid w:val="00BA0F66"/>
    <w:rsid w:val="00C050AD"/>
    <w:rsid w:val="00C40F5A"/>
    <w:rsid w:val="00C44765"/>
    <w:rsid w:val="00C71B6E"/>
    <w:rsid w:val="00CA43E9"/>
    <w:rsid w:val="00CA5BF1"/>
    <w:rsid w:val="00CD2783"/>
    <w:rsid w:val="00CD6C4A"/>
    <w:rsid w:val="00CE5056"/>
    <w:rsid w:val="00D06A22"/>
    <w:rsid w:val="00D824FA"/>
    <w:rsid w:val="00D838E0"/>
    <w:rsid w:val="00D83F48"/>
    <w:rsid w:val="00DA51C7"/>
    <w:rsid w:val="00E456D7"/>
    <w:rsid w:val="00F774E2"/>
    <w:rsid w:val="00F816FB"/>
    <w:rsid w:val="00FA42FF"/>
    <w:rsid w:val="00F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51C7"/>
    <w:pPr>
      <w:keepNext/>
      <w:tabs>
        <w:tab w:val="num" w:pos="840"/>
      </w:tabs>
      <w:suppressAutoHyphens/>
      <w:spacing w:after="0" w:line="240" w:lineRule="auto"/>
      <w:ind w:left="840" w:hanging="360"/>
      <w:outlineLvl w:val="0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35A"/>
    <w:pPr>
      <w:ind w:left="720"/>
      <w:contextualSpacing/>
    </w:pPr>
    <w:rPr>
      <w:rFonts w:eastAsiaTheme="minorEastAsia"/>
      <w:lang w:eastAsia="uk-UA"/>
    </w:rPr>
  </w:style>
  <w:style w:type="character" w:customStyle="1" w:styleId="10">
    <w:name w:val="Заголовок 1 Знак"/>
    <w:basedOn w:val="a0"/>
    <w:link w:val="1"/>
    <w:rsid w:val="00DA51C7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msonormal0">
    <w:name w:val="msonormal"/>
    <w:basedOn w:val="a"/>
    <w:rsid w:val="00DA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A51C7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DA51C7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unhideWhenUsed/>
    <w:rsid w:val="00DA51C7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eastAsia="uk-UA"/>
    </w:rPr>
  </w:style>
  <w:style w:type="character" w:customStyle="1" w:styleId="a7">
    <w:name w:val="Нижний колонтитул Знак"/>
    <w:basedOn w:val="a0"/>
    <w:link w:val="a6"/>
    <w:uiPriority w:val="99"/>
    <w:rsid w:val="00DA51C7"/>
    <w:rPr>
      <w:rFonts w:eastAsiaTheme="minorEastAsia"/>
      <w:lang w:eastAsia="uk-UA"/>
    </w:rPr>
  </w:style>
  <w:style w:type="paragraph" w:styleId="a8">
    <w:name w:val="Body Text"/>
    <w:basedOn w:val="a"/>
    <w:link w:val="11"/>
    <w:semiHidden/>
    <w:unhideWhenUsed/>
    <w:rsid w:val="00DA51C7"/>
    <w:pPr>
      <w:suppressAutoHyphens/>
      <w:spacing w:after="0" w:line="240" w:lineRule="auto"/>
    </w:pPr>
    <w:rPr>
      <w:rFonts w:ascii="Calibri" w:eastAsia="Calibri" w:hAnsi="Calibri" w:cs="Times New Roman"/>
      <w:sz w:val="24"/>
      <w:szCs w:val="20"/>
      <w:lang w:val="ru-RU" w:eastAsia="ar-SA"/>
    </w:rPr>
  </w:style>
  <w:style w:type="character" w:customStyle="1" w:styleId="a9">
    <w:name w:val="Основной текст Знак"/>
    <w:basedOn w:val="a0"/>
    <w:semiHidden/>
    <w:rsid w:val="00DA51C7"/>
  </w:style>
  <w:style w:type="paragraph" w:styleId="aa">
    <w:name w:val="Balloon Text"/>
    <w:basedOn w:val="a"/>
    <w:link w:val="ab"/>
    <w:uiPriority w:val="99"/>
    <w:semiHidden/>
    <w:unhideWhenUsed/>
    <w:rsid w:val="00DA51C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b">
    <w:name w:val="Текст выноски Знак"/>
    <w:basedOn w:val="a0"/>
    <w:link w:val="aa"/>
    <w:uiPriority w:val="99"/>
    <w:semiHidden/>
    <w:rsid w:val="00DA51C7"/>
    <w:rPr>
      <w:rFonts w:ascii="Tahoma" w:eastAsiaTheme="minorEastAsia" w:hAnsi="Tahoma" w:cs="Tahoma"/>
      <w:sz w:val="16"/>
      <w:szCs w:val="16"/>
      <w:lang w:eastAsia="uk-UA"/>
    </w:rPr>
  </w:style>
  <w:style w:type="paragraph" w:styleId="ac">
    <w:name w:val="No Spacing"/>
    <w:uiPriority w:val="1"/>
    <w:qFormat/>
    <w:rsid w:val="00DA51C7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2">
    <w:name w:val="Основний текст (2)_"/>
    <w:link w:val="20"/>
    <w:locked/>
    <w:rsid w:val="00DA51C7"/>
    <w:rPr>
      <w:spacing w:val="-10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A51C7"/>
    <w:pPr>
      <w:widowControl w:val="0"/>
      <w:shd w:val="clear" w:color="auto" w:fill="FFFFFF"/>
      <w:spacing w:after="0" w:line="307" w:lineRule="exact"/>
      <w:jc w:val="both"/>
    </w:pPr>
    <w:rPr>
      <w:spacing w:val="-10"/>
      <w:sz w:val="26"/>
      <w:szCs w:val="26"/>
    </w:rPr>
  </w:style>
  <w:style w:type="character" w:customStyle="1" w:styleId="11">
    <w:name w:val="Основной текст Знак1"/>
    <w:basedOn w:val="a0"/>
    <w:link w:val="a8"/>
    <w:semiHidden/>
    <w:locked/>
    <w:rsid w:val="00DA51C7"/>
    <w:rPr>
      <w:rFonts w:ascii="Calibri" w:eastAsia="Calibri" w:hAnsi="Calibri" w:cs="Times New Roman"/>
      <w:sz w:val="24"/>
      <w:szCs w:val="20"/>
      <w:lang w:val="ru-RU" w:eastAsia="ar-SA"/>
    </w:rPr>
  </w:style>
  <w:style w:type="character" w:styleId="ad">
    <w:name w:val="Hyperlink"/>
    <w:basedOn w:val="a0"/>
    <w:uiPriority w:val="99"/>
    <w:semiHidden/>
    <w:unhideWhenUsed/>
    <w:rsid w:val="008342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51C7"/>
    <w:pPr>
      <w:keepNext/>
      <w:tabs>
        <w:tab w:val="num" w:pos="840"/>
      </w:tabs>
      <w:suppressAutoHyphens/>
      <w:spacing w:after="0" w:line="240" w:lineRule="auto"/>
      <w:ind w:left="840" w:hanging="360"/>
      <w:outlineLvl w:val="0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35A"/>
    <w:pPr>
      <w:ind w:left="720"/>
      <w:contextualSpacing/>
    </w:pPr>
    <w:rPr>
      <w:rFonts w:eastAsiaTheme="minorEastAsia"/>
      <w:lang w:eastAsia="uk-UA"/>
    </w:rPr>
  </w:style>
  <w:style w:type="character" w:customStyle="1" w:styleId="10">
    <w:name w:val="Заголовок 1 Знак"/>
    <w:basedOn w:val="a0"/>
    <w:link w:val="1"/>
    <w:rsid w:val="00DA51C7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msonormal0">
    <w:name w:val="msonormal"/>
    <w:basedOn w:val="a"/>
    <w:rsid w:val="00DA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A51C7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DA51C7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unhideWhenUsed/>
    <w:rsid w:val="00DA51C7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eastAsia="uk-UA"/>
    </w:rPr>
  </w:style>
  <w:style w:type="character" w:customStyle="1" w:styleId="a7">
    <w:name w:val="Нижний колонтитул Знак"/>
    <w:basedOn w:val="a0"/>
    <w:link w:val="a6"/>
    <w:uiPriority w:val="99"/>
    <w:rsid w:val="00DA51C7"/>
    <w:rPr>
      <w:rFonts w:eastAsiaTheme="minorEastAsia"/>
      <w:lang w:eastAsia="uk-UA"/>
    </w:rPr>
  </w:style>
  <w:style w:type="paragraph" w:styleId="a8">
    <w:name w:val="Body Text"/>
    <w:basedOn w:val="a"/>
    <w:link w:val="11"/>
    <w:semiHidden/>
    <w:unhideWhenUsed/>
    <w:rsid w:val="00DA51C7"/>
    <w:pPr>
      <w:suppressAutoHyphens/>
      <w:spacing w:after="0" w:line="240" w:lineRule="auto"/>
    </w:pPr>
    <w:rPr>
      <w:rFonts w:ascii="Calibri" w:eastAsia="Calibri" w:hAnsi="Calibri" w:cs="Times New Roman"/>
      <w:sz w:val="24"/>
      <w:szCs w:val="20"/>
      <w:lang w:val="ru-RU" w:eastAsia="ar-SA"/>
    </w:rPr>
  </w:style>
  <w:style w:type="character" w:customStyle="1" w:styleId="a9">
    <w:name w:val="Основной текст Знак"/>
    <w:basedOn w:val="a0"/>
    <w:semiHidden/>
    <w:rsid w:val="00DA51C7"/>
  </w:style>
  <w:style w:type="paragraph" w:styleId="aa">
    <w:name w:val="Balloon Text"/>
    <w:basedOn w:val="a"/>
    <w:link w:val="ab"/>
    <w:uiPriority w:val="99"/>
    <w:semiHidden/>
    <w:unhideWhenUsed/>
    <w:rsid w:val="00DA51C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b">
    <w:name w:val="Текст выноски Знак"/>
    <w:basedOn w:val="a0"/>
    <w:link w:val="aa"/>
    <w:uiPriority w:val="99"/>
    <w:semiHidden/>
    <w:rsid w:val="00DA51C7"/>
    <w:rPr>
      <w:rFonts w:ascii="Tahoma" w:eastAsiaTheme="minorEastAsia" w:hAnsi="Tahoma" w:cs="Tahoma"/>
      <w:sz w:val="16"/>
      <w:szCs w:val="16"/>
      <w:lang w:eastAsia="uk-UA"/>
    </w:rPr>
  </w:style>
  <w:style w:type="paragraph" w:styleId="ac">
    <w:name w:val="No Spacing"/>
    <w:uiPriority w:val="1"/>
    <w:qFormat/>
    <w:rsid w:val="00DA51C7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2">
    <w:name w:val="Основний текст (2)_"/>
    <w:link w:val="20"/>
    <w:locked/>
    <w:rsid w:val="00DA51C7"/>
    <w:rPr>
      <w:spacing w:val="-10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A51C7"/>
    <w:pPr>
      <w:widowControl w:val="0"/>
      <w:shd w:val="clear" w:color="auto" w:fill="FFFFFF"/>
      <w:spacing w:after="0" w:line="307" w:lineRule="exact"/>
      <w:jc w:val="both"/>
    </w:pPr>
    <w:rPr>
      <w:spacing w:val="-10"/>
      <w:sz w:val="26"/>
      <w:szCs w:val="26"/>
    </w:rPr>
  </w:style>
  <w:style w:type="character" w:customStyle="1" w:styleId="11">
    <w:name w:val="Основной текст Знак1"/>
    <w:basedOn w:val="a0"/>
    <w:link w:val="a8"/>
    <w:semiHidden/>
    <w:locked/>
    <w:rsid w:val="00DA51C7"/>
    <w:rPr>
      <w:rFonts w:ascii="Calibri" w:eastAsia="Calibri" w:hAnsi="Calibri" w:cs="Times New Roman"/>
      <w:sz w:val="24"/>
      <w:szCs w:val="20"/>
      <w:lang w:val="ru-RU" w:eastAsia="ar-SA"/>
    </w:rPr>
  </w:style>
  <w:style w:type="character" w:styleId="ad">
    <w:name w:val="Hyperlink"/>
    <w:basedOn w:val="a0"/>
    <w:uiPriority w:val="99"/>
    <w:semiHidden/>
    <w:unhideWhenUsed/>
    <w:rsid w:val="00834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937-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81F3-5A70-4336-8F0A-C31B7C64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5535</Words>
  <Characters>3156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adminII</dc:creator>
  <cp:lastModifiedBy>Admin</cp:lastModifiedBy>
  <cp:revision>31</cp:revision>
  <cp:lastPrinted>2025-06-11T12:47:00Z</cp:lastPrinted>
  <dcterms:created xsi:type="dcterms:W3CDTF">2025-06-11T12:56:00Z</dcterms:created>
  <dcterms:modified xsi:type="dcterms:W3CDTF">2025-08-29T12:57:00Z</dcterms:modified>
</cp:coreProperties>
</file>